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B46B" w14:textId="77777777" w:rsidR="00F35776" w:rsidRPr="00F35776" w:rsidRDefault="00930C3F" w:rsidP="006900EA">
      <w:pPr>
        <w:ind w:left="3540"/>
        <w:jc w:val="center"/>
        <w:rPr>
          <w:rFonts w:ascii="Cambria" w:hAnsi="Cambria"/>
          <w:b/>
          <w:bCs/>
          <w:color w:val="FFFFFF" w:themeColor="background1"/>
          <w:sz w:val="48"/>
          <w:szCs w:val="48"/>
        </w:rPr>
      </w:pPr>
      <w:r w:rsidRPr="006900EA">
        <w:rPr>
          <w:rFonts w:cstheme="minorHAnsi"/>
          <w:noProof/>
          <w:sz w:val="40"/>
          <w:szCs w:val="40"/>
          <w:lang w:eastAsia="fr-FR"/>
        </w:rPr>
        <w:drawing>
          <wp:anchor distT="0" distB="0" distL="114300" distR="114300" simplePos="0" relativeHeight="251662336" behindDoc="1" locked="0" layoutInCell="1" allowOverlap="1" wp14:anchorId="61459D58" wp14:editId="5A29154A">
            <wp:simplePos x="0" y="0"/>
            <wp:positionH relativeFrom="page">
              <wp:posOffset>-237067</wp:posOffset>
            </wp:positionH>
            <wp:positionV relativeFrom="paragraph">
              <wp:posOffset>-534883</wp:posOffset>
            </wp:positionV>
            <wp:extent cx="8016240" cy="2878667"/>
            <wp:effectExtent l="0" t="0" r="0" b="0"/>
            <wp:wrapNone/>
            <wp:docPr id="9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6376" cy="291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2C6" w:rsidRPr="006900EA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D7927F8" wp14:editId="2C03231D">
                <wp:simplePos x="0" y="0"/>
                <wp:positionH relativeFrom="column">
                  <wp:posOffset>-52070</wp:posOffset>
                </wp:positionH>
                <wp:positionV relativeFrom="paragraph">
                  <wp:posOffset>9882505</wp:posOffset>
                </wp:positionV>
                <wp:extent cx="7141845" cy="3302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184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70EE8" w14:textId="77777777" w:rsidR="008F02C6" w:rsidRPr="004D712A" w:rsidRDefault="001C626B" w:rsidP="00D319A5">
                            <w:pPr>
                              <w:pStyle w:val="TexteCourantUFAP"/>
                              <w:spacing w:after="0"/>
                              <w:jc w:val="left"/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  <w:r w:rsidRPr="00DA22D5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="00072188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DA22D5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20F39C4C" w14:textId="77777777" w:rsidR="008F02C6" w:rsidRPr="004D712A" w:rsidRDefault="008F02C6" w:rsidP="008F02C6">
                            <w:pPr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927F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.1pt;margin-top:778.15pt;width:562.3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" filled="f" stroked="f" strokeweight=".5pt">
                <v:textbox>
                  <w:txbxContent>
                    <w:p w14:paraId="21A70EE8" w14:textId="77777777" w:rsidR="008F02C6" w:rsidRPr="004D712A" w:rsidRDefault="001C626B" w:rsidP="00D319A5">
                      <w:pPr>
                        <w:pStyle w:val="TexteCourantUFAP"/>
                        <w:spacing w:after="0"/>
                        <w:jc w:val="left"/>
                        <w:rPr>
                          <w:color w:val="1C2C4D"/>
                          <w:sz w:val="15"/>
                          <w:szCs w:val="15"/>
                        </w:rPr>
                      </w:pPr>
                      <w:r w:rsidRPr="00DA22D5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   </w:t>
                      </w:r>
                      <w:r w:rsidR="00072188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</w:t>
                      </w:r>
                      <w:r w:rsidRPr="00DA22D5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20F39C4C" w14:textId="77777777" w:rsidR="008F02C6" w:rsidRPr="004D712A" w:rsidRDefault="008F02C6" w:rsidP="008F02C6">
                      <w:pPr>
                        <w:rPr>
                          <w:color w:val="1C2C4D"/>
                          <w:sz w:val="15"/>
                          <w:szCs w:val="1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35776">
        <w:rPr>
          <w:rFonts w:ascii="Cambria" w:hAnsi="Cambria"/>
          <w:b/>
          <w:bCs/>
          <w:color w:val="FFFFFF" w:themeColor="background1"/>
          <w:sz w:val="40"/>
          <w:szCs w:val="40"/>
        </w:rPr>
        <w:t>S</w:t>
      </w:r>
      <w:r w:rsidR="00F35776" w:rsidRPr="00F35776">
        <w:rPr>
          <w:rFonts w:ascii="Cambria" w:hAnsi="Cambria"/>
          <w:b/>
          <w:bCs/>
          <w:color w:val="FFFFFF" w:themeColor="background1"/>
          <w:sz w:val="48"/>
          <w:szCs w:val="48"/>
        </w:rPr>
        <w:t>ituation critique</w:t>
      </w:r>
    </w:p>
    <w:p w14:paraId="74803A0E" w14:textId="45574026" w:rsidR="00D374DE" w:rsidRPr="00F35776" w:rsidRDefault="00F35776" w:rsidP="006900EA">
      <w:pPr>
        <w:ind w:left="3540"/>
        <w:jc w:val="center"/>
        <w:rPr>
          <w:rFonts w:cstheme="minorHAnsi"/>
          <w:noProof/>
          <w:sz w:val="48"/>
          <w:szCs w:val="48"/>
          <w:lang w:eastAsia="fr-FR"/>
        </w:rPr>
      </w:pPr>
      <w:proofErr w:type="gramStart"/>
      <w:r w:rsidRPr="00F35776">
        <w:rPr>
          <w:rFonts w:ascii="Cambria" w:hAnsi="Cambria"/>
          <w:b/>
          <w:bCs/>
          <w:color w:val="FFFFFF" w:themeColor="background1"/>
          <w:sz w:val="48"/>
          <w:szCs w:val="48"/>
        </w:rPr>
        <w:t>au</w:t>
      </w:r>
      <w:proofErr w:type="gramEnd"/>
      <w:r w:rsidR="006900EA" w:rsidRPr="00F35776">
        <w:rPr>
          <w:rFonts w:ascii="Cambria" w:hAnsi="Cambria"/>
          <w:b/>
          <w:bCs/>
          <w:color w:val="FFFFFF" w:themeColor="background1"/>
          <w:sz w:val="48"/>
          <w:szCs w:val="48"/>
        </w:rPr>
        <w:t xml:space="preserve"> pôle centralisateur </w:t>
      </w:r>
    </w:p>
    <w:p w14:paraId="76401C73" w14:textId="77777777" w:rsidR="008F02C6" w:rsidRDefault="008F02C6" w:rsidP="008F02C6">
      <w:pPr>
        <w:tabs>
          <w:tab w:val="left" w:pos="5076"/>
        </w:tabs>
      </w:pPr>
    </w:p>
    <w:p w14:paraId="52BA51BB" w14:textId="77777777" w:rsidR="006900EA" w:rsidRDefault="006900EA" w:rsidP="00D4398D">
      <w:pPr>
        <w:tabs>
          <w:tab w:val="left" w:pos="8340"/>
        </w:tabs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 xml:space="preserve"> </w:t>
      </w:r>
    </w:p>
    <w:p w14:paraId="19E362D0" w14:textId="01067AFE" w:rsidR="00D4398D" w:rsidRDefault="006900EA" w:rsidP="00D4398D">
      <w:pPr>
        <w:tabs>
          <w:tab w:val="left" w:pos="8340"/>
        </w:tabs>
        <w:rPr>
          <w:b/>
          <w:bCs/>
          <w:color w:val="FFFFFF" w:themeColor="background1"/>
          <w:sz w:val="36"/>
          <w:szCs w:val="36"/>
        </w:rPr>
      </w:pPr>
      <w:r>
        <w:rPr>
          <w:b/>
          <w:bCs/>
          <w:color w:val="FFFFFF" w:themeColor="background1"/>
          <w:sz w:val="36"/>
          <w:szCs w:val="36"/>
        </w:rPr>
        <w:t xml:space="preserve"> DISP DIJON</w:t>
      </w:r>
      <w:r w:rsidR="00D4398D">
        <w:rPr>
          <w:b/>
          <w:bCs/>
          <w:color w:val="FFFFFF" w:themeColor="background1"/>
          <w:sz w:val="36"/>
          <w:szCs w:val="36"/>
        </w:rPr>
        <w:tab/>
      </w:r>
    </w:p>
    <w:p w14:paraId="4E8125A9" w14:textId="337FDFC6" w:rsidR="004605CB" w:rsidRPr="008F3E05" w:rsidRDefault="00D4398D" w:rsidP="00D4398D">
      <w:pPr>
        <w:tabs>
          <w:tab w:val="left" w:pos="8340"/>
        </w:tabs>
        <w:jc w:val="center"/>
        <w:rPr>
          <w:b/>
          <w:bCs/>
          <w:color w:val="FFFFFF" w:themeColor="background1"/>
          <w:sz w:val="21"/>
          <w:szCs w:val="21"/>
        </w:rPr>
      </w:pPr>
      <w:r>
        <w:rPr>
          <w:b/>
          <w:bCs/>
          <w:color w:val="FFFFFF" w:themeColor="background1"/>
          <w:sz w:val="36"/>
          <w:szCs w:val="36"/>
        </w:rPr>
        <w:t xml:space="preserve">                                                                            </w:t>
      </w:r>
      <w:r w:rsidR="006900EA">
        <w:rPr>
          <w:rFonts w:ascii="Arial" w:hAnsi="Arial" w:cs="Arial"/>
          <w:sz w:val="21"/>
          <w:szCs w:val="21"/>
        </w:rPr>
        <w:t>Dijon</w:t>
      </w:r>
      <w:r w:rsidRPr="008F3E05">
        <w:rPr>
          <w:rFonts w:ascii="Arial" w:hAnsi="Arial" w:cs="Arial"/>
          <w:sz w:val="21"/>
          <w:szCs w:val="21"/>
        </w:rPr>
        <w:t>,</w:t>
      </w:r>
      <w:r w:rsidR="004605CB" w:rsidRPr="008F3E05">
        <w:rPr>
          <w:rFonts w:ascii="Arial" w:hAnsi="Arial" w:cs="Arial"/>
          <w:sz w:val="21"/>
          <w:szCs w:val="21"/>
        </w:rPr>
        <w:t xml:space="preserve"> le </w:t>
      </w:r>
      <w:r w:rsidR="006900EA">
        <w:rPr>
          <w:rFonts w:ascii="Arial" w:hAnsi="Arial" w:cs="Arial"/>
          <w:sz w:val="21"/>
          <w:szCs w:val="21"/>
        </w:rPr>
        <w:t>2 avril</w:t>
      </w:r>
      <w:r w:rsidRPr="008F3E05">
        <w:rPr>
          <w:rFonts w:ascii="Arial" w:hAnsi="Arial" w:cs="Arial"/>
          <w:sz w:val="21"/>
          <w:szCs w:val="21"/>
        </w:rPr>
        <w:t xml:space="preserve"> 2025.</w:t>
      </w:r>
    </w:p>
    <w:p w14:paraId="73FB33D8" w14:textId="6C53209D" w:rsidR="006900EA" w:rsidRPr="00F35776" w:rsidRDefault="006900EA" w:rsidP="006900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fr-FR"/>
        </w:rPr>
      </w:pP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F3577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fr-FR"/>
        </w:rPr>
        <w:t>Force est de constater que la</w:t>
      </w:r>
      <w:r w:rsidRPr="006900E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fr-FR"/>
        </w:rPr>
        <w:t xml:space="preserve"> situation </w:t>
      </w:r>
      <w:r w:rsidRPr="00F3577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fr-FR"/>
        </w:rPr>
        <w:t>devient critique au sein du</w:t>
      </w:r>
      <w:r w:rsidRPr="006900EA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fr-FR"/>
        </w:rPr>
        <w:t xml:space="preserve"> pôle Centralisateur de surveillance. </w:t>
      </w:r>
    </w:p>
    <w:p w14:paraId="44FF9145" w14:textId="77777777" w:rsidR="006900EA" w:rsidRDefault="006900EA" w:rsidP="006900E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</w:pPr>
    </w:p>
    <w:p w14:paraId="63DFDCA8" w14:textId="77777777" w:rsidR="006900EA" w:rsidRDefault="006900EA" w:rsidP="006900E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L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a surcharge de travail s’intensifie et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elle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devient de plus en plus difficile à supporter pour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les agents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.</w:t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Le constat est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sans appel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:</w:t>
      </w:r>
    </w:p>
    <w:p w14:paraId="0C8FEFAE" w14:textId="4DEADE05" w:rsidR="00DC5CCE" w:rsidRDefault="006900EA" w:rsidP="006900E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</w:pP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• 2 postes déjà vacants, et bien que l’on annonce </w:t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le recrutement d’un agent dans un futur proche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, cela ne suffira pas à compenser la charge croissante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de travail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.</w:t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•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Le nombre de placement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s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ous Bracelet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électronique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augmente sans cesse (+200 en moins de 4 mois)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à l’inverse du nombre d’agents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qui assurent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au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quotidien le bon fonctionnement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du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service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.</w:t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• Une formation de 3 mois est à prévoir pour les nouvelles recrues, ce qui implique que les difficultés actuelles risquent de persister </w:t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le temps qu’elles soient opérationnelles.</w:t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• Le planning des agents devient impossible à boucler, notamment pour juillet, avec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une charge de travail considérable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et une pression de plus en plus forte sur les équipes</w:t>
      </w:r>
      <w:r w:rsid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.</w:t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• </w:t>
      </w:r>
      <w:r w:rsid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La situation 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rend difficile la planification de congés perturbant</w:t>
      </w:r>
      <w:r w:rsid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ainsi</w:t>
      </w:r>
      <w:r w:rsidRPr="006900EA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la vie de famille des agents </w:t>
      </w:r>
      <w:r w:rsid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et leur droit légitime au repos.</w:t>
      </w:r>
    </w:p>
    <w:p w14:paraId="05CD7609" w14:textId="77777777" w:rsidR="00DC5CCE" w:rsidRPr="00F35776" w:rsidRDefault="006900EA" w:rsidP="006900EA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fr-FR"/>
        </w:rPr>
      </w:pPr>
      <w:r w:rsidRPr="006900EA">
        <w:rPr>
          <w:rFonts w:ascii="Arial" w:eastAsia="Times New Roman" w:hAnsi="Arial" w:cs="Arial"/>
          <w:b/>
          <w:bCs/>
          <w:color w:val="333333"/>
          <w:sz w:val="21"/>
          <w:szCs w:val="21"/>
          <w:lang w:eastAsia="fr-FR"/>
        </w:rPr>
        <w:br/>
      </w:r>
      <w:r w:rsidR="00DC5CCE" w:rsidRPr="00F35776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fr-FR"/>
        </w:rPr>
        <w:t>Dans de telles conditions, pas étonnant que l’ambiance ne soit pas au beau fixe sur ce pôle !</w:t>
      </w:r>
    </w:p>
    <w:p w14:paraId="5B86916B" w14:textId="405A47B5" w:rsidR="00DC5CCE" w:rsidRPr="00F35776" w:rsidRDefault="006900EA" w:rsidP="006900E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fr-FR"/>
        </w:rPr>
      </w:pPr>
      <w:r w:rsidRPr="006900EA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6900EA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fr-FR"/>
        </w:rPr>
        <w:t xml:space="preserve">Le Bureau Local </w:t>
      </w:r>
      <w:r w:rsidRPr="006900EA">
        <w:rPr>
          <w:rFonts w:ascii="Arial" w:eastAsia="Times New Roman" w:hAnsi="Arial" w:cs="Arial"/>
          <w:color w:val="17365D" w:themeColor="text2" w:themeShade="BF"/>
          <w:sz w:val="21"/>
          <w:szCs w:val="21"/>
          <w:u w:val="single"/>
          <w:shd w:val="clear" w:color="auto" w:fill="FFFFFF"/>
          <w:lang w:eastAsia="fr-FR"/>
        </w:rPr>
        <w:t>UFAP</w:t>
      </w:r>
      <w:r w:rsidR="00DC5CCE" w:rsidRPr="00F35776">
        <w:rPr>
          <w:rFonts w:ascii="Arial" w:eastAsia="Times New Roman" w:hAnsi="Arial" w:cs="Arial"/>
          <w:color w:val="17365D" w:themeColor="text2" w:themeShade="BF"/>
          <w:sz w:val="21"/>
          <w:szCs w:val="21"/>
          <w:u w:val="single"/>
          <w:shd w:val="clear" w:color="auto" w:fill="FFFFFF"/>
          <w:lang w:eastAsia="fr-FR"/>
        </w:rPr>
        <w:t xml:space="preserve"> UNS</w:t>
      </w:r>
      <w:r w:rsidR="00DC5CCE" w:rsidRPr="00F35776">
        <w:rPr>
          <w:rFonts w:ascii="Arial" w:eastAsia="Times New Roman" w:hAnsi="Arial" w:cs="Arial"/>
          <w:color w:val="FF0000"/>
          <w:sz w:val="21"/>
          <w:szCs w:val="21"/>
          <w:u w:val="single"/>
          <w:shd w:val="clear" w:color="auto" w:fill="FFFFFF"/>
          <w:lang w:eastAsia="fr-FR"/>
        </w:rPr>
        <w:t>a</w:t>
      </w:r>
      <w:r w:rsidR="00DC5CCE" w:rsidRPr="00F3577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fr-FR"/>
        </w:rPr>
        <w:t xml:space="preserve"> Justice</w:t>
      </w:r>
      <w:r w:rsidRPr="006900EA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fr-FR"/>
        </w:rPr>
        <w:t xml:space="preserve"> </w:t>
      </w:r>
      <w:r w:rsidR="00F35776" w:rsidRPr="00F35776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fr-FR"/>
        </w:rPr>
        <w:t>de la DISP Dijon revendique</w:t>
      </w:r>
      <w:r w:rsidRPr="006900EA"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fr-FR"/>
        </w:rPr>
        <w:t xml:space="preserve"> :</w:t>
      </w:r>
    </w:p>
    <w:p w14:paraId="1ADA05EA" w14:textId="77777777" w:rsidR="00DC5CCE" w:rsidRPr="00F35776" w:rsidRDefault="00DC5CCE" w:rsidP="006900EA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shd w:val="clear" w:color="auto" w:fill="FFFFFF"/>
          <w:lang w:eastAsia="fr-FR"/>
        </w:rPr>
      </w:pPr>
    </w:p>
    <w:p w14:paraId="3A6DC3BD" w14:textId="1AD23972" w:rsidR="00DC5CCE" w:rsidRPr="00DC5CCE" w:rsidRDefault="006900EA" w:rsidP="00DC5CCE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Une réévaluation </w:t>
      </w:r>
      <w:r w:rsid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adaptée </w:t>
      </w:r>
      <w:r w:rsidRP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des moyens humains et matériels alloués </w:t>
      </w:r>
      <w:r w:rsid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au</w:t>
      </w:r>
      <w:r w:rsidRP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pôle</w:t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compte tenu de l’explosion de la charge de travail</w:t>
      </w:r>
      <w:r w:rsid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.</w:t>
      </w:r>
    </w:p>
    <w:p w14:paraId="3A302D56" w14:textId="710AD518" w:rsidR="00DC5CCE" w:rsidRPr="00DC5CCE" w:rsidRDefault="00DC5CCE" w:rsidP="00F35776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fr-FR"/>
        </w:rPr>
        <w:t xml:space="preserve">Des </w:t>
      </w:r>
      <w:r w:rsidR="006900EA" w:rsidRP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recrutement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s</w:t>
      </w:r>
      <w:r w:rsidR="006900EA" w:rsidRP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prioritaires</w:t>
      </w:r>
      <w:r w:rsidR="006900EA" w:rsidRP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pour combler </w:t>
      </w:r>
      <w: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rapidement les postes vacants</w:t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et former sereinement les nouveaux affectés.</w:t>
      </w:r>
    </w:p>
    <w:p w14:paraId="12ECF417" w14:textId="77777777" w:rsidR="00F35776" w:rsidRPr="00F35776" w:rsidRDefault="006900EA" w:rsidP="00DC5CCE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5CCE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Une réorganisation des plannings pour permettre à chacun de travailler dans des conditions humaines</w:t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qui respectent l’équilibre vie personnelle / vie professionnelle.</w:t>
      </w:r>
    </w:p>
    <w:p w14:paraId="5F7D71DB" w14:textId="77777777" w:rsidR="00F35776" w:rsidRDefault="006900EA" w:rsidP="00F3577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  <w:r w:rsidRPr="00F35776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C</w:t>
      </w:r>
      <w:r w:rsidRP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es revendications </w:t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doivent être</w:t>
      </w:r>
      <w:r w:rsidRP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 entendues</w:t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 ! L’Administration a le devoir de prendre ses responsabilités </w:t>
      </w:r>
      <w:r w:rsidRP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face à cette situation préoccupante.</w:t>
      </w:r>
      <w:r w:rsidRPr="00F35776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  <w:r w:rsidRPr="00F35776">
        <w:rPr>
          <w:rFonts w:ascii="Arial" w:eastAsia="Times New Roman" w:hAnsi="Arial" w:cs="Arial"/>
          <w:color w:val="333333"/>
          <w:sz w:val="21"/>
          <w:szCs w:val="21"/>
          <w:lang w:eastAsia="fr-FR"/>
        </w:rPr>
        <w:br/>
      </w:r>
    </w:p>
    <w:p w14:paraId="29530EF6" w14:textId="77777777" w:rsidR="00F35776" w:rsidRDefault="00F35776" w:rsidP="00F3577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18D06E5E" w14:textId="33EC5C1A" w:rsidR="00D4398D" w:rsidRPr="00F35776" w:rsidRDefault="006900EA" w:rsidP="00F3577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Le </w:t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B</w:t>
      </w:r>
      <w:r w:rsidRP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 xml:space="preserve">ureau </w:t>
      </w:r>
      <w:r w:rsidR="00F3577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fr-FR"/>
        </w:rPr>
        <w:t>local UFAP UNSa Justice</w:t>
      </w:r>
      <w:r w:rsidR="009E1A66" w:rsidRPr="00D4398D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6202ADC" wp14:editId="211E9692">
                <wp:simplePos x="0" y="0"/>
                <wp:positionH relativeFrom="margin">
                  <wp:posOffset>-296545</wp:posOffset>
                </wp:positionH>
                <wp:positionV relativeFrom="paragraph">
                  <wp:posOffset>150495</wp:posOffset>
                </wp:positionV>
                <wp:extent cx="7141845" cy="66167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1845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D152FC" w14:textId="77777777" w:rsidR="009E1A66" w:rsidRPr="004D712A" w:rsidRDefault="009E1A66" w:rsidP="009E1A66">
                            <w:pPr>
                              <w:pStyle w:val="TexteCourantUFAP"/>
                              <w:spacing w:after="0"/>
                              <w:jc w:val="left"/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  <w:r w:rsidRPr="00DA22D5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DA22D5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DA22D5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306957BA" w14:textId="77777777" w:rsidR="009E1A66" w:rsidRPr="004D712A" w:rsidRDefault="009E1A66" w:rsidP="009E1A66">
                            <w:pPr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</w:p>
                          <w:p w14:paraId="54574DAA" w14:textId="77777777" w:rsidR="009E1A66" w:rsidRPr="004D712A" w:rsidRDefault="009E1A66" w:rsidP="009E1A66">
                            <w:pPr>
                              <w:pStyle w:val="TexteCourantUFAP"/>
                              <w:spacing w:after="0"/>
                              <w:jc w:val="left"/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</w:p>
                          <w:p w14:paraId="344B5D75" w14:textId="77777777" w:rsidR="009E1A66" w:rsidRPr="004D712A" w:rsidRDefault="009E1A66" w:rsidP="009E1A66">
                            <w:pPr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</w:p>
                          <w:p w14:paraId="4A4D1E28" w14:textId="77777777" w:rsidR="009E1A66" w:rsidRPr="004D712A" w:rsidRDefault="009E1A66" w:rsidP="009E1A66">
                            <w:pPr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02ADC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23.35pt;margin-top:11.85pt;width:562.35pt;height:52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" filled="f" stroked="f" strokeweight=".5pt">
                <v:textbox>
                  <w:txbxContent>
                    <w:p w14:paraId="23D152FC" w14:textId="77777777" w:rsidR="009E1A66" w:rsidRPr="004D712A" w:rsidRDefault="009E1A66" w:rsidP="009E1A66">
                      <w:pPr>
                        <w:pStyle w:val="TexteCourantUFAP"/>
                        <w:spacing w:after="0"/>
                        <w:jc w:val="left"/>
                        <w:rPr>
                          <w:color w:val="1C2C4D"/>
                          <w:sz w:val="15"/>
                          <w:szCs w:val="15"/>
                        </w:rPr>
                      </w:pPr>
                      <w:r w:rsidRPr="00DA22D5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</w:t>
                      </w:r>
                      <w:r w:rsidRPr="00DA22D5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</w:t>
                      </w:r>
                      <w:r w:rsidRPr="00DA22D5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306957BA" w14:textId="77777777" w:rsidR="009E1A66" w:rsidRPr="004D712A" w:rsidRDefault="009E1A66" w:rsidP="009E1A66">
                      <w:pPr>
                        <w:rPr>
                          <w:color w:val="1C2C4D"/>
                          <w:sz w:val="15"/>
                          <w:szCs w:val="15"/>
                        </w:rPr>
                      </w:pPr>
                    </w:p>
                    <w:p w14:paraId="54574DAA" w14:textId="77777777" w:rsidR="009E1A66" w:rsidRPr="004D712A" w:rsidRDefault="009E1A66" w:rsidP="009E1A66">
                      <w:pPr>
                        <w:pStyle w:val="TexteCourantUFAP"/>
                        <w:spacing w:after="0"/>
                        <w:jc w:val="left"/>
                        <w:rPr>
                          <w:color w:val="1C2C4D"/>
                          <w:sz w:val="15"/>
                          <w:szCs w:val="15"/>
                        </w:rPr>
                      </w:pPr>
                    </w:p>
                    <w:p w14:paraId="344B5D75" w14:textId="77777777" w:rsidR="009E1A66" w:rsidRPr="004D712A" w:rsidRDefault="009E1A66" w:rsidP="009E1A66">
                      <w:pPr>
                        <w:rPr>
                          <w:color w:val="1C2C4D"/>
                          <w:sz w:val="15"/>
                          <w:szCs w:val="15"/>
                        </w:rPr>
                      </w:pPr>
                    </w:p>
                    <w:p w14:paraId="4A4D1E28" w14:textId="77777777" w:rsidR="009E1A66" w:rsidRPr="004D712A" w:rsidRDefault="009E1A66" w:rsidP="009E1A66">
                      <w:pPr>
                        <w:rPr>
                          <w:color w:val="1C2C4D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9E1A66" w:rsidRPr="00D4398D"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D7C6179" wp14:editId="167BE6E6">
                <wp:simplePos x="0" y="0"/>
                <wp:positionH relativeFrom="margin">
                  <wp:posOffset>-5114925</wp:posOffset>
                </wp:positionH>
                <wp:positionV relativeFrom="paragraph">
                  <wp:posOffset>-128905</wp:posOffset>
                </wp:positionV>
                <wp:extent cx="7141845" cy="3302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4184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AC036" w14:textId="77777777" w:rsidR="009E1A66" w:rsidRPr="004D712A" w:rsidRDefault="009E1A66" w:rsidP="009E1A66">
                            <w:pPr>
                              <w:pStyle w:val="TexteCourantUFAP"/>
                              <w:spacing w:after="0"/>
                              <w:jc w:val="left"/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  <w:r w:rsidRPr="00DA22D5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DA22D5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289CB0A2" w14:textId="77777777" w:rsidR="009E1A66" w:rsidRPr="004D712A" w:rsidRDefault="009E1A66" w:rsidP="009E1A66">
                            <w:pPr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C617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-402.75pt;margin-top:-10.15pt;width:562.3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" filled="f" stroked="f" strokeweight=".5pt">
                <v:textbox>
                  <w:txbxContent>
                    <w:p w14:paraId="63AAC036" w14:textId="77777777" w:rsidR="009E1A66" w:rsidRPr="004D712A" w:rsidRDefault="009E1A66" w:rsidP="009E1A66">
                      <w:pPr>
                        <w:pStyle w:val="TexteCourantUFAP"/>
                        <w:spacing w:after="0"/>
                        <w:jc w:val="left"/>
                        <w:rPr>
                          <w:color w:val="1C2C4D"/>
                          <w:sz w:val="15"/>
                          <w:szCs w:val="15"/>
                        </w:rPr>
                      </w:pPr>
                      <w:r w:rsidRPr="00DA22D5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</w:t>
                      </w:r>
                      <w:r w:rsidRPr="00DA22D5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289CB0A2" w14:textId="77777777" w:rsidR="009E1A66" w:rsidRPr="004D712A" w:rsidRDefault="009E1A66" w:rsidP="009E1A66">
                      <w:pPr>
                        <w:rPr>
                          <w:color w:val="1C2C4D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9E1A66" w:rsidRPr="00D4398D"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BCACF8E" wp14:editId="1E8937A8">
                <wp:simplePos x="0" y="0"/>
                <wp:positionH relativeFrom="page">
                  <wp:align>left</wp:align>
                </wp:positionH>
                <wp:positionV relativeFrom="paragraph">
                  <wp:posOffset>-1905</wp:posOffset>
                </wp:positionV>
                <wp:extent cx="7410450" cy="3302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04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3B5F0" w14:textId="77777777" w:rsidR="009E1A66" w:rsidRPr="004D712A" w:rsidRDefault="009E1A66" w:rsidP="009E1A66">
                            <w:pPr>
                              <w:pStyle w:val="TexteCourantUFAP"/>
                              <w:spacing w:after="0"/>
                              <w:jc w:val="left"/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  <w:r w:rsidRPr="00DA22D5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DA22D5">
                              <w:rPr>
                                <w:rFonts w:asciiTheme="minorHAnsi" w:hAnsiTheme="minorHAnsi" w:cstheme="minorHAnsi"/>
                                <w:b/>
                                <w:color w:val="1C2C4D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2707A8A8" w14:textId="77777777" w:rsidR="009E1A66" w:rsidRPr="004D712A" w:rsidRDefault="009E1A66" w:rsidP="009E1A66">
                            <w:pPr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CF8E" id="Zone de texte 1" o:spid="_x0000_s1029" type="#_x0000_t202" style="position:absolute;margin-left:0;margin-top:-.15pt;width:583.5pt;height:26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" filled="f" stroked="f" strokeweight=".5pt">
                <v:textbox>
                  <w:txbxContent>
                    <w:p w14:paraId="5A23B5F0" w14:textId="77777777" w:rsidR="009E1A66" w:rsidRPr="004D712A" w:rsidRDefault="009E1A66" w:rsidP="009E1A66">
                      <w:pPr>
                        <w:pStyle w:val="TexteCourantUFAP"/>
                        <w:spacing w:after="0"/>
                        <w:jc w:val="left"/>
                        <w:rPr>
                          <w:color w:val="1C2C4D"/>
                          <w:sz w:val="15"/>
                          <w:szCs w:val="15"/>
                        </w:rPr>
                      </w:pPr>
                      <w:r w:rsidRPr="00DA22D5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            </w:t>
                      </w:r>
                      <w:r w:rsidRPr="00DA22D5">
                        <w:rPr>
                          <w:rFonts w:asciiTheme="minorHAnsi" w:hAnsiTheme="minorHAnsi" w:cstheme="minorHAnsi"/>
                          <w:b/>
                          <w:color w:val="1C2C4D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2707A8A8" w14:textId="77777777" w:rsidR="009E1A66" w:rsidRPr="004D712A" w:rsidRDefault="009E1A66" w:rsidP="009E1A66">
                      <w:pPr>
                        <w:rPr>
                          <w:color w:val="1C2C4D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sectPr w:rsidR="00D4398D" w:rsidRPr="00F35776" w:rsidSect="00F53C67">
      <w:footerReference w:type="default" r:id="rId9"/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17F05" w14:textId="77777777" w:rsidR="00DE0BBB" w:rsidRDefault="00DE0BBB" w:rsidP="00072188">
      <w:pPr>
        <w:spacing w:after="0" w:line="240" w:lineRule="auto"/>
      </w:pPr>
      <w:r>
        <w:separator/>
      </w:r>
    </w:p>
  </w:endnote>
  <w:endnote w:type="continuationSeparator" w:id="0">
    <w:p w14:paraId="59FBBDC5" w14:textId="77777777" w:rsidR="00DE0BBB" w:rsidRDefault="00DE0BBB" w:rsidP="0007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3A7D" w14:textId="77777777" w:rsidR="00D319A5" w:rsidRPr="005B1C5D" w:rsidRDefault="00D319A5" w:rsidP="005B1C5D">
    <w:pPr>
      <w:pStyle w:val="TexteCourantUFAP"/>
      <w:spacing w:after="0"/>
      <w:jc w:val="left"/>
      <w:rPr>
        <w:rFonts w:asciiTheme="minorHAnsi" w:hAnsiTheme="minorHAnsi" w:cstheme="minorHAnsi"/>
        <w:color w:val="1C2C4D"/>
        <w:sz w:val="16"/>
        <w:szCs w:val="16"/>
      </w:rPr>
    </w:pPr>
    <w:r>
      <w:rPr>
        <w:rFonts w:asciiTheme="minorHAnsi" w:hAnsiTheme="minorHAnsi" w:cstheme="minorHAnsi"/>
        <w:color w:val="1C2C4D"/>
        <w:sz w:val="16"/>
        <w:szCs w:val="16"/>
      </w:rPr>
      <w:t xml:space="preserve">                    </w:t>
    </w:r>
    <w:r w:rsidRPr="00DA22D5">
      <w:rPr>
        <w:rFonts w:asciiTheme="minorHAnsi" w:hAnsiTheme="minorHAnsi" w:cstheme="minorHAnsi"/>
        <w:color w:val="1C2C4D"/>
        <w:sz w:val="16"/>
        <w:szCs w:val="16"/>
      </w:rPr>
      <w:t xml:space="preserve">                                    </w:t>
    </w:r>
    <w:r w:rsidRPr="00DA22D5">
      <w:rPr>
        <w:rFonts w:asciiTheme="minorHAnsi" w:hAnsiTheme="minorHAnsi" w:cstheme="minorHAnsi"/>
        <w:b/>
        <w:bCs/>
        <w:color w:val="1C2C4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608BB" w14:textId="77777777" w:rsidR="00DE0BBB" w:rsidRDefault="00DE0BBB" w:rsidP="00072188">
      <w:pPr>
        <w:spacing w:after="0" w:line="240" w:lineRule="auto"/>
      </w:pPr>
      <w:r>
        <w:separator/>
      </w:r>
    </w:p>
  </w:footnote>
  <w:footnote w:type="continuationSeparator" w:id="0">
    <w:p w14:paraId="1A20EACD" w14:textId="77777777" w:rsidR="00DE0BBB" w:rsidRDefault="00DE0BBB" w:rsidP="00072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8F5"/>
    <w:multiLevelType w:val="hybridMultilevel"/>
    <w:tmpl w:val="E4345A62"/>
    <w:lvl w:ilvl="0" w:tplc="8D708B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789C"/>
    <w:multiLevelType w:val="hybridMultilevel"/>
    <w:tmpl w:val="973421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E4395"/>
    <w:multiLevelType w:val="hybridMultilevel"/>
    <w:tmpl w:val="DFA09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807301">
    <w:abstractNumId w:val="2"/>
  </w:num>
  <w:num w:numId="2" w16cid:durableId="2120104739">
    <w:abstractNumId w:val="1"/>
  </w:num>
  <w:num w:numId="3" w16cid:durableId="1329407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C3"/>
    <w:rsid w:val="00025A4D"/>
    <w:rsid w:val="00045D81"/>
    <w:rsid w:val="00064445"/>
    <w:rsid w:val="00072188"/>
    <w:rsid w:val="00072BDF"/>
    <w:rsid w:val="000778C3"/>
    <w:rsid w:val="0008429F"/>
    <w:rsid w:val="00085ECE"/>
    <w:rsid w:val="000F37D5"/>
    <w:rsid w:val="000F6E48"/>
    <w:rsid w:val="001159C4"/>
    <w:rsid w:val="0012323F"/>
    <w:rsid w:val="00125F7E"/>
    <w:rsid w:val="00156344"/>
    <w:rsid w:val="001602CA"/>
    <w:rsid w:val="001A52CE"/>
    <w:rsid w:val="001C626B"/>
    <w:rsid w:val="002012A9"/>
    <w:rsid w:val="00210312"/>
    <w:rsid w:val="002657A3"/>
    <w:rsid w:val="0035085B"/>
    <w:rsid w:val="003660B2"/>
    <w:rsid w:val="003D332F"/>
    <w:rsid w:val="003E2741"/>
    <w:rsid w:val="003E2790"/>
    <w:rsid w:val="00402D33"/>
    <w:rsid w:val="0040727E"/>
    <w:rsid w:val="00436D88"/>
    <w:rsid w:val="004605CB"/>
    <w:rsid w:val="0047345C"/>
    <w:rsid w:val="00476F1B"/>
    <w:rsid w:val="004E41F4"/>
    <w:rsid w:val="004E72B2"/>
    <w:rsid w:val="00571068"/>
    <w:rsid w:val="005B1C5D"/>
    <w:rsid w:val="005C6B01"/>
    <w:rsid w:val="005D0180"/>
    <w:rsid w:val="005D020D"/>
    <w:rsid w:val="005D257F"/>
    <w:rsid w:val="006041FA"/>
    <w:rsid w:val="0061420D"/>
    <w:rsid w:val="006900EA"/>
    <w:rsid w:val="00694923"/>
    <w:rsid w:val="006E1572"/>
    <w:rsid w:val="0074039D"/>
    <w:rsid w:val="00770A0D"/>
    <w:rsid w:val="007B5D6A"/>
    <w:rsid w:val="007C0A98"/>
    <w:rsid w:val="007D2ABA"/>
    <w:rsid w:val="007E3D01"/>
    <w:rsid w:val="007F7D9B"/>
    <w:rsid w:val="008C52A2"/>
    <w:rsid w:val="008E5816"/>
    <w:rsid w:val="008F02C6"/>
    <w:rsid w:val="008F3E05"/>
    <w:rsid w:val="00902ECC"/>
    <w:rsid w:val="0092626F"/>
    <w:rsid w:val="00930C3F"/>
    <w:rsid w:val="00982668"/>
    <w:rsid w:val="009A12A5"/>
    <w:rsid w:val="009B3158"/>
    <w:rsid w:val="009E1A66"/>
    <w:rsid w:val="009E1E17"/>
    <w:rsid w:val="00A073D5"/>
    <w:rsid w:val="00A14C8D"/>
    <w:rsid w:val="00A1589E"/>
    <w:rsid w:val="00A44F90"/>
    <w:rsid w:val="00A45B3A"/>
    <w:rsid w:val="00A63736"/>
    <w:rsid w:val="00A64774"/>
    <w:rsid w:val="00A75515"/>
    <w:rsid w:val="00A80246"/>
    <w:rsid w:val="00AA76E1"/>
    <w:rsid w:val="00AB24D6"/>
    <w:rsid w:val="00AC2054"/>
    <w:rsid w:val="00B04B53"/>
    <w:rsid w:val="00B36A9A"/>
    <w:rsid w:val="00B40FC9"/>
    <w:rsid w:val="00B65B8A"/>
    <w:rsid w:val="00B72A5E"/>
    <w:rsid w:val="00B835AA"/>
    <w:rsid w:val="00BA2B05"/>
    <w:rsid w:val="00BC5940"/>
    <w:rsid w:val="00BD71C4"/>
    <w:rsid w:val="00C321B7"/>
    <w:rsid w:val="00C337F8"/>
    <w:rsid w:val="00C53CC0"/>
    <w:rsid w:val="00C625FF"/>
    <w:rsid w:val="00C72588"/>
    <w:rsid w:val="00C95426"/>
    <w:rsid w:val="00CA174B"/>
    <w:rsid w:val="00CF111C"/>
    <w:rsid w:val="00D319A5"/>
    <w:rsid w:val="00D36AD2"/>
    <w:rsid w:val="00D374DE"/>
    <w:rsid w:val="00D4398D"/>
    <w:rsid w:val="00D762AC"/>
    <w:rsid w:val="00D95F14"/>
    <w:rsid w:val="00DA161D"/>
    <w:rsid w:val="00DA22D5"/>
    <w:rsid w:val="00DC4099"/>
    <w:rsid w:val="00DC5CCE"/>
    <w:rsid w:val="00DD3C8D"/>
    <w:rsid w:val="00DE0BBB"/>
    <w:rsid w:val="00E0149C"/>
    <w:rsid w:val="00E04D58"/>
    <w:rsid w:val="00E76BA6"/>
    <w:rsid w:val="00E91BE2"/>
    <w:rsid w:val="00EB2651"/>
    <w:rsid w:val="00EB5043"/>
    <w:rsid w:val="00EE78D6"/>
    <w:rsid w:val="00EF5C29"/>
    <w:rsid w:val="00F14BEF"/>
    <w:rsid w:val="00F338A0"/>
    <w:rsid w:val="00F354FE"/>
    <w:rsid w:val="00F35776"/>
    <w:rsid w:val="00F442D7"/>
    <w:rsid w:val="00F53C67"/>
    <w:rsid w:val="00F5557D"/>
    <w:rsid w:val="00F64B03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448B8"/>
  <w15:docId w15:val="{36061A82-E35A-4BEC-A526-0791F40B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8C3"/>
    <w:rPr>
      <w:rFonts w:ascii="Tahoma" w:hAnsi="Tahoma" w:cs="Tahoma"/>
      <w:sz w:val="16"/>
      <w:szCs w:val="16"/>
    </w:rPr>
  </w:style>
  <w:style w:type="paragraph" w:customStyle="1" w:styleId="TexteCourantUFAP">
    <w:name w:val="Texte Courant (UFAP)"/>
    <w:basedOn w:val="Normal"/>
    <w:uiPriority w:val="99"/>
    <w:rsid w:val="008F02C6"/>
    <w:pPr>
      <w:suppressAutoHyphens/>
      <w:autoSpaceDE w:val="0"/>
      <w:autoSpaceDN w:val="0"/>
      <w:adjustRightInd w:val="0"/>
      <w:spacing w:after="142" w:line="220" w:lineRule="atLeast"/>
      <w:jc w:val="both"/>
      <w:textAlignment w:val="center"/>
    </w:pPr>
    <w:rPr>
      <w:rFonts w:ascii="Lato" w:eastAsia="Calibri" w:hAnsi="Lato" w:cs="Lato"/>
      <w:color w:val="1C2C4E"/>
      <w:sz w:val="18"/>
      <w:szCs w:val="18"/>
      <w:lang w:val="es-ES_tradnl"/>
    </w:rPr>
  </w:style>
  <w:style w:type="character" w:styleId="Lienhypertexte">
    <w:name w:val="Hyperlink"/>
    <w:basedOn w:val="Policepardfaut"/>
    <w:uiPriority w:val="99"/>
    <w:unhideWhenUsed/>
    <w:rsid w:val="008F02C6"/>
    <w:rPr>
      <w:color w:val="0000FF" w:themeColor="hyperlink"/>
      <w:u w:val="single"/>
    </w:rPr>
  </w:style>
  <w:style w:type="paragraph" w:customStyle="1" w:styleId="Standard">
    <w:name w:val="Standard"/>
    <w:rsid w:val="008F02C6"/>
    <w:pPr>
      <w:suppressAutoHyphens/>
      <w:autoSpaceDN w:val="0"/>
    </w:pPr>
    <w:rPr>
      <w:rFonts w:ascii="Calibri" w:eastAsia="Calibri" w:hAnsi="Calibri" w:cs="Calibri"/>
      <w:color w:val="00000A"/>
      <w:kern w:val="3"/>
    </w:rPr>
  </w:style>
  <w:style w:type="paragraph" w:styleId="En-tte">
    <w:name w:val="header"/>
    <w:basedOn w:val="Normal"/>
    <w:link w:val="En-tteCar"/>
    <w:uiPriority w:val="99"/>
    <w:unhideWhenUsed/>
    <w:rsid w:val="0007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2188"/>
  </w:style>
  <w:style w:type="paragraph" w:styleId="Pieddepage">
    <w:name w:val="footer"/>
    <w:basedOn w:val="Normal"/>
    <w:link w:val="PieddepageCar"/>
    <w:uiPriority w:val="99"/>
    <w:unhideWhenUsed/>
    <w:rsid w:val="0007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2188"/>
  </w:style>
  <w:style w:type="paragraph" w:styleId="Sansinterligne">
    <w:name w:val="No Spacing"/>
    <w:link w:val="SansinterligneCar"/>
    <w:uiPriority w:val="1"/>
    <w:qFormat/>
    <w:rsid w:val="0007218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72188"/>
    <w:rPr>
      <w:rFonts w:eastAsiaTheme="minorEastAsia"/>
      <w:lang w:eastAsia="fr-FR"/>
    </w:rPr>
  </w:style>
  <w:style w:type="paragraph" w:customStyle="1" w:styleId="western">
    <w:name w:val="western"/>
    <w:basedOn w:val="Normal"/>
    <w:rsid w:val="00A64774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Default">
    <w:name w:val="Default"/>
    <w:rsid w:val="008C5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C5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86CA7-7F3B-47CF-BEC5-5A339022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LULUFAP</dc:creator>
  <cp:lastModifiedBy>Romain Bernier</cp:lastModifiedBy>
  <cp:revision>2</cp:revision>
  <cp:lastPrinted>2023-11-02T07:25:00Z</cp:lastPrinted>
  <dcterms:created xsi:type="dcterms:W3CDTF">2025-04-02T19:43:00Z</dcterms:created>
  <dcterms:modified xsi:type="dcterms:W3CDTF">2025-04-02T19:43:00Z</dcterms:modified>
</cp:coreProperties>
</file>